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F1D4" w14:textId="77777777" w:rsidR="00010C93" w:rsidRDefault="00F60997">
      <w:r>
        <w:rPr>
          <w:rFonts w:hint="eastAsia"/>
        </w:rPr>
        <w:t>令和３年度各事業所平均工賃額及び生産活動の報告</w:t>
      </w:r>
    </w:p>
    <w:p w14:paraId="2BBE4F4C" w14:textId="77777777" w:rsidR="00F60997" w:rsidRDefault="00F60997"/>
    <w:p w14:paraId="3EF4E50F" w14:textId="77777777" w:rsidR="00F60997" w:rsidRDefault="00F60997">
      <w:r>
        <w:rPr>
          <w:rFonts w:hint="eastAsia"/>
        </w:rPr>
        <w:t>弊社運営の就労継続支援Ａ型事業の各事業所における平均工賃及び生産活動について報告させていただきます。</w:t>
      </w:r>
    </w:p>
    <w:p w14:paraId="5404511B" w14:textId="77777777" w:rsidR="00F60997" w:rsidRDefault="00F60997"/>
    <w:p w14:paraId="44A85EC9" w14:textId="77777777" w:rsidR="00F60997" w:rsidRDefault="00F60997">
      <w:r>
        <w:rPr>
          <w:rFonts w:hint="eastAsia"/>
        </w:rPr>
        <w:t>＜ひまわり＞</w:t>
      </w:r>
    </w:p>
    <w:p w14:paraId="0A492708" w14:textId="77777777" w:rsidR="00F60997" w:rsidRDefault="00F60997">
      <w:r>
        <w:rPr>
          <w:rFonts w:hint="eastAsia"/>
        </w:rPr>
        <w:t>生産活動</w:t>
      </w:r>
    </w:p>
    <w:p w14:paraId="3EC9937B" w14:textId="39F45B7C" w:rsidR="00F60997" w:rsidRDefault="00EA24DE">
      <w:r>
        <w:rPr>
          <w:rFonts w:hint="eastAsia"/>
        </w:rPr>
        <w:t>・主としてエクステリア部品の検品・梱包作業</w:t>
      </w:r>
    </w:p>
    <w:p w14:paraId="0F1C6636" w14:textId="33F24AD2" w:rsidR="00EA24DE" w:rsidRDefault="00EA24DE">
      <w:pPr>
        <w:rPr>
          <w:rFonts w:hint="eastAsia"/>
        </w:rPr>
      </w:pPr>
      <w:r>
        <w:rPr>
          <w:rFonts w:hint="eastAsia"/>
        </w:rPr>
        <w:t>・上記に伴うシール貼り及び組立作業</w:t>
      </w:r>
    </w:p>
    <w:p w14:paraId="127B43EE" w14:textId="4A04DBC6" w:rsidR="00EA24DE" w:rsidRDefault="00EA24DE">
      <w:r>
        <w:rPr>
          <w:rFonts w:hint="eastAsia"/>
        </w:rPr>
        <w:t>・青果の検品や出荷作業など</w:t>
      </w:r>
    </w:p>
    <w:p w14:paraId="3770173E" w14:textId="77777777" w:rsidR="00EA24DE" w:rsidRDefault="00EA24DE">
      <w:pPr>
        <w:rPr>
          <w:rFonts w:hint="eastAsia"/>
        </w:rPr>
      </w:pPr>
    </w:p>
    <w:p w14:paraId="562B9C91" w14:textId="77777777" w:rsidR="00F60997" w:rsidRDefault="00F60997">
      <w:r>
        <w:rPr>
          <w:rFonts w:hint="eastAsia"/>
        </w:rPr>
        <w:t>令和３年度平均工賃額…</w:t>
      </w:r>
      <w:r>
        <w:rPr>
          <w:rFonts w:hint="eastAsia"/>
        </w:rPr>
        <w:t>76</w:t>
      </w:r>
      <w:r>
        <w:t>,194</w:t>
      </w:r>
      <w:r>
        <w:rPr>
          <w:rFonts w:hint="eastAsia"/>
        </w:rPr>
        <w:t>円</w:t>
      </w:r>
    </w:p>
    <w:p w14:paraId="62223A12" w14:textId="77777777" w:rsidR="00F60997" w:rsidRDefault="00F60997"/>
    <w:p w14:paraId="561AA4BF" w14:textId="77777777" w:rsidR="00F60997" w:rsidRDefault="00F60997" w:rsidP="00F60997">
      <w:r>
        <w:rPr>
          <w:rFonts w:hint="eastAsia"/>
        </w:rPr>
        <w:t>＜オアシス砺波＞</w:t>
      </w:r>
    </w:p>
    <w:p w14:paraId="572F15EB" w14:textId="501CB55D" w:rsidR="00F60997" w:rsidRDefault="00F60997" w:rsidP="00F60997">
      <w:r>
        <w:rPr>
          <w:rFonts w:hint="eastAsia"/>
        </w:rPr>
        <w:t>生産活動</w:t>
      </w:r>
    </w:p>
    <w:p w14:paraId="78669AA8" w14:textId="4DE176C8" w:rsidR="00EA24DE" w:rsidRDefault="00EA24DE" w:rsidP="00F60997">
      <w:r>
        <w:rPr>
          <w:rFonts w:hint="eastAsia"/>
        </w:rPr>
        <w:t>・ゴム製部品の検品や切断作業</w:t>
      </w:r>
    </w:p>
    <w:p w14:paraId="2B57FC92" w14:textId="1D9BF2D1" w:rsidR="00EA24DE" w:rsidRDefault="00EA24DE" w:rsidP="00F60997">
      <w:pPr>
        <w:rPr>
          <w:rFonts w:hint="eastAsia"/>
        </w:rPr>
      </w:pPr>
      <w:r>
        <w:rPr>
          <w:rFonts w:hint="eastAsia"/>
        </w:rPr>
        <w:t>・車載部品の配線</w:t>
      </w:r>
    </w:p>
    <w:p w14:paraId="27641CD9" w14:textId="198FB94B" w:rsidR="00F60997" w:rsidRDefault="00EA24DE" w:rsidP="00F60997">
      <w:r>
        <w:rPr>
          <w:rFonts w:hint="eastAsia"/>
        </w:rPr>
        <w:t>・インターネット通販の出荷手伝いなど</w:t>
      </w:r>
    </w:p>
    <w:p w14:paraId="76F7FA47" w14:textId="77777777" w:rsidR="00EA24DE" w:rsidRDefault="00EA24DE" w:rsidP="00F60997">
      <w:pPr>
        <w:rPr>
          <w:rFonts w:hint="eastAsia"/>
        </w:rPr>
      </w:pPr>
    </w:p>
    <w:p w14:paraId="46B384FA" w14:textId="77777777" w:rsidR="00F60997" w:rsidRDefault="00F60997" w:rsidP="00F60997">
      <w:r>
        <w:rPr>
          <w:rFonts w:hint="eastAsia"/>
        </w:rPr>
        <w:t>令和３年度平均工賃額…</w:t>
      </w:r>
      <w:r>
        <w:rPr>
          <w:rFonts w:hint="eastAsia"/>
        </w:rPr>
        <w:t>7</w:t>
      </w:r>
      <w:r>
        <w:t>2,710</w:t>
      </w:r>
      <w:r>
        <w:rPr>
          <w:rFonts w:hint="eastAsia"/>
        </w:rPr>
        <w:t>円</w:t>
      </w:r>
    </w:p>
    <w:p w14:paraId="700143FB" w14:textId="77777777" w:rsidR="00F60997" w:rsidRPr="00F60997" w:rsidRDefault="00F60997"/>
    <w:sectPr w:rsidR="00F60997" w:rsidRPr="00F60997" w:rsidSect="00383723">
      <w:pgSz w:w="11907" w:h="16839" w:code="9"/>
      <w:pgMar w:top="1985" w:right="1701" w:bottom="1418" w:left="1701" w:header="851" w:footer="992" w:gutter="0"/>
      <w:paperSrc w:first="4" w:other="4"/>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997"/>
    <w:rsid w:val="00010C93"/>
    <w:rsid w:val="00383723"/>
    <w:rsid w:val="00EA24DE"/>
    <w:rsid w:val="00F60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21819F"/>
  <w15:chartTrackingRefBased/>
  <w15:docId w15:val="{998DC4EB-0734-41E7-BEC2-D5BC0C53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原隆二</dc:creator>
  <cp:keywords/>
  <dc:description/>
  <cp:lastModifiedBy>OASIS</cp:lastModifiedBy>
  <cp:revision>2</cp:revision>
  <dcterms:created xsi:type="dcterms:W3CDTF">2022-06-27T08:02:00Z</dcterms:created>
  <dcterms:modified xsi:type="dcterms:W3CDTF">2022-06-27T08:02:00Z</dcterms:modified>
</cp:coreProperties>
</file>